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EF3" w:rsidRPr="006E6EF3" w:rsidRDefault="00335AD2" w:rsidP="006E6EF3">
      <w:pPr>
        <w:pBdr>
          <w:bottom w:val="single" w:sz="6" w:space="0" w:color="D2D6D9"/>
        </w:pBd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11111"/>
          <w:kern w:val="36"/>
          <w:sz w:val="30"/>
          <w:szCs w:val="30"/>
          <w:lang w:eastAsia="ru-RU"/>
        </w:rPr>
        <w:t>З</w:t>
      </w:r>
      <w:bookmarkStart w:id="0" w:name="_GoBack"/>
      <w:bookmarkEnd w:id="0"/>
      <w:r w:rsidR="006E6EF3" w:rsidRPr="006E6EF3">
        <w:rPr>
          <w:rFonts w:ascii="Arial" w:eastAsia="Times New Roman" w:hAnsi="Arial" w:cs="Arial"/>
          <w:color w:val="111111"/>
          <w:kern w:val="36"/>
          <w:sz w:val="30"/>
          <w:szCs w:val="30"/>
          <w:lang w:eastAsia="ru-RU"/>
        </w:rPr>
        <w:t>аявление о внесении в Единый государственный реестр прав на недвижимое имущество и сделок с ним записи о расторжении договора участия в долевом строительстве</w:t>
      </w:r>
    </w:p>
    <w:p w:rsidR="006E6EF3" w:rsidRPr="006E6EF3" w:rsidRDefault="006E6EF3" w:rsidP="006E6EF3">
      <w:pPr>
        <w:shd w:val="clear" w:color="auto" w:fill="FFFFFF"/>
        <w:spacing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EF3">
        <w:rPr>
          <w:rFonts w:ascii="Arial" w:eastAsia="Times New Roman" w:hAnsi="Arial" w:cs="Arial"/>
          <w:noProof/>
          <w:color w:val="504D4D"/>
          <w:sz w:val="18"/>
          <w:szCs w:val="18"/>
          <w:lang w:eastAsia="ru-RU"/>
        </w:rPr>
        <w:drawing>
          <wp:inline distT="0" distB="0" distL="0" distR="0">
            <wp:extent cx="151130" cy="151130"/>
            <wp:effectExtent l="0" t="0" r="1270" b="1270"/>
            <wp:docPr id="1" name="Рисунок 1" descr="http://obrazec.org/images/tago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razec.org/images/tagob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EF3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 Образцы по теме: </w:t>
      </w:r>
      <w:hyperlink r:id="rId5" w:tooltip="Просмотреть все образцы по теме Заявление" w:history="1">
        <w:r w:rsidRPr="006E6EF3">
          <w:rPr>
            <w:rFonts w:ascii="inherit" w:eastAsia="Times New Roman" w:hAnsi="inherit" w:cs="Arial"/>
            <w:color w:val="8C96A0"/>
            <w:sz w:val="15"/>
            <w:szCs w:val="15"/>
            <w:u w:val="single"/>
            <w:bdr w:val="single" w:sz="6" w:space="1" w:color="D2D6D9" w:frame="1"/>
            <w:lang w:eastAsia="ru-RU"/>
          </w:rPr>
          <w:t>Заявление</w:t>
        </w:r>
      </w:hyperlink>
      <w:r w:rsidRPr="006E6EF3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, </w:t>
      </w:r>
      <w:hyperlink r:id="rId6" w:tooltip="Просмотреть все образцы по теме Строительство" w:history="1">
        <w:r w:rsidRPr="006E6EF3">
          <w:rPr>
            <w:rFonts w:ascii="inherit" w:eastAsia="Times New Roman" w:hAnsi="inherit" w:cs="Arial"/>
            <w:color w:val="8C96A0"/>
            <w:sz w:val="15"/>
            <w:szCs w:val="15"/>
            <w:u w:val="single"/>
            <w:bdr w:val="single" w:sz="6" w:space="1" w:color="D2D6D9" w:frame="1"/>
            <w:lang w:eastAsia="ru-RU"/>
          </w:rPr>
          <w:t>Строительство</w:t>
        </w:r>
      </w:hyperlink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________________________________________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    (наименование органа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государственной регистрации)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адрес: _________________________________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от _____________________________________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(наименование застройщика или Ф.И.О./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наименование участника долевого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         строительства)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адрес: _________________________________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телефон: ____________ факс: ____________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адрес эл. почты: _______________________</w:t>
      </w:r>
    </w:p>
    <w:p w:rsidR="006E6EF3" w:rsidRPr="006E6EF3" w:rsidRDefault="006E6EF3" w:rsidP="006E6EF3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EF3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EF3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EF3" w:rsidRPr="006E6EF3" w:rsidRDefault="006E6EF3" w:rsidP="006E6EF3">
      <w:pPr>
        <w:shd w:val="clear" w:color="auto" w:fill="FFFFFF"/>
        <w:spacing w:after="240" w:line="240" w:lineRule="auto"/>
        <w:textAlignment w:val="baseline"/>
        <w:outlineLvl w:val="2"/>
        <w:rPr>
          <w:rFonts w:ascii="inherit" w:eastAsia="Times New Roman" w:hAnsi="inherit" w:cs="Arial"/>
          <w:color w:val="111111"/>
          <w:sz w:val="27"/>
          <w:szCs w:val="27"/>
          <w:lang w:eastAsia="ru-RU"/>
        </w:rPr>
      </w:pPr>
      <w:r w:rsidRPr="006E6EF3">
        <w:rPr>
          <w:rFonts w:ascii="inherit" w:eastAsia="Times New Roman" w:hAnsi="inherit" w:cs="Arial"/>
          <w:color w:val="111111"/>
          <w:sz w:val="27"/>
          <w:szCs w:val="27"/>
          <w:lang w:eastAsia="ru-RU"/>
        </w:rPr>
        <w:t>Заявление о внесении в Единый государственный реестр прав записи о расторжении договора участия в долевом строительстве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"__"___________ ____ г. между _________________________________________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 (наименование застройщика)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и ___________________________________________ был заключен договор долевого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(участник долевого строительства)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строительства N _____.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</w:t>
      </w:r>
      <w:proofErr w:type="gramStart"/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  связи</w:t>
      </w:r>
      <w:proofErr w:type="gramEnd"/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с  невыполнением обязательств по указанному договору долевого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строительства N _____, просьба, в соответствии с п. 4 ст. 25.1 Федерального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закона  от</w:t>
      </w:r>
      <w:proofErr w:type="gramEnd"/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21.07.1997  N  122-ФЗ  "О  государственной  регистрации прав на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>недвижимое  имущество</w:t>
      </w:r>
      <w:proofErr w:type="gramEnd"/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и  сделок  с  ним",  внести в Единый государственный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реестр  прав</w:t>
      </w:r>
      <w:proofErr w:type="gramEnd"/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запись о расторжении договора участия в долевом строительстве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от "___" __________ ____ N ______.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Сведения об объекте долевого строительства:</w:t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 xml:space="preserve">общая площадь ___________ кв. м (в </w:t>
      </w:r>
      <w:proofErr w:type="spellStart"/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т.ч</w:t>
      </w:r>
      <w:proofErr w:type="spellEnd"/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. жилая __________ кв. м);</w:t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условный номер ________________________________________________;</w:t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(условный) адрес ______________________________________________;</w:t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разрешенное использование (назначение) ________________________;</w:t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дополнительные сведения _______________________________________;</w:t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стоимость _____________________________________________________.</w:t>
      </w:r>
    </w:p>
    <w:p w:rsidR="006E6EF3" w:rsidRPr="006E6EF3" w:rsidRDefault="006E6EF3" w:rsidP="006E6EF3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EF3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EF3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Приложение:</w:t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1. Документ, удостоверяющий личность физического лица (п. 4 ст. 16 Федерального закона от 21.07.1997 N 122-ФЗ "О государственной регистрации прав на недвижимое имущество и сделок с ним", в дальнейшем - "Закон").</w:t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 Подлинники или нотариально удостоверенные копии учредительных документов застройщика - юридического лица со всеми действующими изменениями и дополнениями.</w:t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3. Подлинники и копии документов, подтверждающих факт внесения в Единый государственный реестр юридических лиц записи о юридическом лице, о государственной регистрации изменений, внесенных в учредительные документы юридических лиц, об изменении сведений, содержащихся в Едином государственном реестре юридических лиц, документа, подтверждающего постановку юридического лица на налоговый учет (п. 4 ст. 16 Закона).</w:t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4. Подлинники и копии документов, подтверждающих полномочия лица, имеющего право в соответствии с федеральным законом и учредительными документами юридического лица действовать от его имени без доверенности, в том числе выписки из Единого государственного реестра юридических лиц (п. 4 ст. 16 Закона).</w:t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5. Подлинник нотариально удостоверенной доверенности или подлинник иного предусмотренного законом и оформленного надлежащим образом документа или нотариально удостоверенная копия названных доверенности или иного документа, а также копия указанных доверенности или документа (для приобщения к делу правоустанавливающих документов), подтверждающего полномочия представителя юридического лица на представление заявления и иных документов на государственную регистрацию (если данный представитель не имеет права в соответствии с федеральным законом и учредительными документами юридического лица действовать от его имени без доверенности) (п. п. 1 и 4 ст. 16 Закона).</w:t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lastRenderedPageBreak/>
        <w:t>6. Подлинники документов о прекращении договора участия в долевом строительстве (в количестве, равном числу сторон сделки), а также его копия (для приобщения к делу правоустанавливающих документов).</w:t>
      </w:r>
    </w:p>
    <w:p w:rsidR="006E6EF3" w:rsidRPr="006E6EF3" w:rsidRDefault="006E6EF3" w:rsidP="006E6EF3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6E6EF3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7. Копия уведомления другой стороны договора об одностороннем отказе от исполнения договора в форме заказного письма с отметкой об отправке, а при расторжении договора в судебном порядке - копия вступившего в законную силу решения суда о расторжении договора, заверенная в установленном порядке судом, вынесшим решение.</w:t>
      </w:r>
    </w:p>
    <w:p w:rsidR="006E6EF3" w:rsidRPr="006E6EF3" w:rsidRDefault="006E6EF3" w:rsidP="006E6EF3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EF3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EF3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"__"___________ ____ г.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Заявитель (представитель)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_________________________</w:t>
      </w:r>
    </w:p>
    <w:p w:rsidR="006E6EF3" w:rsidRPr="006E6EF3" w:rsidRDefault="006E6EF3" w:rsidP="006E6E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EF3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(подпись)</w:t>
      </w:r>
    </w:p>
    <w:p w:rsidR="0044301A" w:rsidRPr="006E6EF3" w:rsidRDefault="0044301A" w:rsidP="006E6EF3"/>
    <w:sectPr w:rsidR="0044301A" w:rsidRPr="006E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7A"/>
    <w:rsid w:val="00335AD2"/>
    <w:rsid w:val="0044301A"/>
    <w:rsid w:val="0054217A"/>
    <w:rsid w:val="006E6EF3"/>
    <w:rsid w:val="00C5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4F767-D0F9-468D-9224-1979E5D6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A49"/>
  </w:style>
  <w:style w:type="paragraph" w:styleId="1">
    <w:name w:val="heading 1"/>
    <w:basedOn w:val="a"/>
    <w:link w:val="10"/>
    <w:uiPriority w:val="9"/>
    <w:qFormat/>
    <w:rsid w:val="006E6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E6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6A49"/>
  </w:style>
  <w:style w:type="character" w:styleId="a4">
    <w:name w:val="Strong"/>
    <w:basedOn w:val="a0"/>
    <w:uiPriority w:val="22"/>
    <w:qFormat/>
    <w:rsid w:val="00C56A4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E6E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6E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6E6EF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E6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6EF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6E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274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azec.org/stroitelstvo/" TargetMode="External"/><Relationship Id="rId5" Type="http://schemas.openxmlformats.org/officeDocument/2006/relationships/hyperlink" Target="http://obrazec.org/zajavleni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4139</Characters>
  <Application>Microsoft Office Word</Application>
  <DocSecurity>0</DocSecurity>
  <Lines>34</Lines>
  <Paragraphs>9</Paragraphs>
  <ScaleCrop>false</ScaleCrop>
  <Company>diakov.net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4</cp:revision>
  <dcterms:created xsi:type="dcterms:W3CDTF">2015-09-02T21:39:00Z</dcterms:created>
  <dcterms:modified xsi:type="dcterms:W3CDTF">2015-09-02T21:41:00Z</dcterms:modified>
</cp:coreProperties>
</file>